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5FD46" w14:textId="223E362E" w:rsidR="00432BFB" w:rsidRPr="00DA7C86" w:rsidRDefault="00DE7F54" w:rsidP="00432BFB">
      <w:pPr>
        <w:ind w:left="2160" w:firstLine="720"/>
        <w:rPr>
          <w:rFonts w:cs="Arial (Body CS)"/>
          <w:b/>
          <w:bCs/>
          <w:color w:val="FF0000"/>
          <w:sz w:val="36"/>
          <w:szCs w:val="36"/>
          <w:lang w:val="en-US"/>
        </w:rPr>
      </w:pPr>
      <w:r w:rsidRPr="00DA7C86">
        <w:rPr>
          <w:rFonts w:cs="Arial (Body CS)"/>
          <w:b/>
          <w:bCs/>
          <w:color w:val="FF0000"/>
          <w:sz w:val="36"/>
          <w:szCs w:val="36"/>
          <w:lang w:val="en-US"/>
        </w:rPr>
        <w:t>FirstTo6G Fact Sheet</w:t>
      </w:r>
      <w:r w:rsidR="00432BFB" w:rsidRPr="00DA7C86">
        <w:rPr>
          <w:rFonts w:cs="Arial (Body CS)"/>
          <w:b/>
          <w:bCs/>
          <w:color w:val="FF0000"/>
          <w:sz w:val="36"/>
          <w:szCs w:val="36"/>
          <w:lang w:val="en-US"/>
        </w:rPr>
        <w:br/>
      </w:r>
    </w:p>
    <w:p w14:paraId="1FFCFCE9" w14:textId="464D74EF" w:rsidR="00F65B0B" w:rsidRPr="00DA7C86" w:rsidRDefault="00432BFB" w:rsidP="00432BFB">
      <w:pPr>
        <w:tabs>
          <w:tab w:val="left" w:pos="3723"/>
        </w:tabs>
        <w:rPr>
          <w:b/>
          <w:bCs/>
          <w:sz w:val="22"/>
          <w:szCs w:val="22"/>
          <w:lang w:val="en-US"/>
        </w:rPr>
      </w:pPr>
      <w:r w:rsidRPr="00DA7C86">
        <w:rPr>
          <w:b/>
          <w:bCs/>
          <w:lang w:val="en-US"/>
        </w:rPr>
        <w:tab/>
      </w:r>
    </w:p>
    <w:p w14:paraId="747C3975" w14:textId="079AEB92" w:rsidR="00624105" w:rsidRPr="00DA7C86" w:rsidRDefault="00624105" w:rsidP="00432BFB">
      <w:pPr>
        <w:spacing w:after="120"/>
        <w:rPr>
          <w:sz w:val="22"/>
          <w:szCs w:val="22"/>
          <w:lang w:val="en-US"/>
        </w:rPr>
      </w:pPr>
      <w:r w:rsidRPr="00DA7C86">
        <w:rPr>
          <w:rFonts w:cs="Arial (Body CS)"/>
          <w:color w:val="FF0000"/>
          <w:sz w:val="22"/>
          <w:szCs w:val="22"/>
          <w:lang w:val="en-US"/>
        </w:rPr>
        <w:t>Project acronym:</w:t>
      </w:r>
      <w:r w:rsidRPr="00DA7C86">
        <w:rPr>
          <w:rFonts w:cs="Arial (Body CS)"/>
          <w:color w:val="1C809B"/>
          <w:sz w:val="22"/>
          <w:szCs w:val="22"/>
          <w:lang w:val="en-US"/>
        </w:rPr>
        <w:t xml:space="preserve"> </w:t>
      </w:r>
      <w:r w:rsidR="00F65B0B" w:rsidRPr="00DA7C86">
        <w:rPr>
          <w:sz w:val="22"/>
          <w:szCs w:val="22"/>
          <w:lang w:val="en-US"/>
        </w:rPr>
        <w:tab/>
      </w:r>
      <w:r w:rsidR="00F65B0B" w:rsidRPr="00DA7C86">
        <w:rPr>
          <w:sz w:val="22"/>
          <w:szCs w:val="22"/>
          <w:lang w:val="en-US"/>
        </w:rPr>
        <w:tab/>
      </w:r>
      <w:r w:rsidR="00DE7F54" w:rsidRPr="00DA7C86">
        <w:rPr>
          <w:sz w:val="22"/>
          <w:szCs w:val="22"/>
          <w:lang w:val="en-US"/>
        </w:rPr>
        <w:t>FirstTo6G</w:t>
      </w:r>
    </w:p>
    <w:p w14:paraId="59985DFB" w14:textId="25E695BB" w:rsidR="00624105" w:rsidRPr="00DA7C86" w:rsidRDefault="00624105" w:rsidP="00432BFB">
      <w:pPr>
        <w:spacing w:after="120"/>
        <w:ind w:left="2880" w:hanging="2880"/>
        <w:rPr>
          <w:sz w:val="22"/>
          <w:szCs w:val="22"/>
          <w:lang w:val="en-US"/>
        </w:rPr>
      </w:pPr>
      <w:r w:rsidRPr="00DA7C86">
        <w:rPr>
          <w:rFonts w:cs="Arial (Body CS)"/>
          <w:color w:val="FF0000"/>
          <w:sz w:val="22"/>
          <w:szCs w:val="22"/>
          <w:lang w:val="en-US"/>
        </w:rPr>
        <w:t>Project title:</w:t>
      </w:r>
      <w:r w:rsidRPr="00DA7C86">
        <w:rPr>
          <w:color w:val="FF0000"/>
          <w:sz w:val="22"/>
          <w:szCs w:val="22"/>
          <w:lang w:val="en-US"/>
        </w:rPr>
        <w:t xml:space="preserve"> </w:t>
      </w:r>
      <w:r w:rsidR="00F65B0B" w:rsidRPr="00DA7C86">
        <w:rPr>
          <w:sz w:val="22"/>
          <w:szCs w:val="22"/>
          <w:lang w:val="en-US"/>
        </w:rPr>
        <w:tab/>
      </w:r>
      <w:r w:rsidR="00DE7F54" w:rsidRPr="00DA7C86">
        <w:rPr>
          <w:rFonts w:cstheme="minorHAnsi"/>
          <w:sz w:val="22"/>
          <w:szCs w:val="22"/>
          <w:lang w:val="en-US"/>
        </w:rPr>
        <w:t xml:space="preserve">Fourier-Domain TRx solutions enabling widespread </w:t>
      </w:r>
      <w:proofErr w:type="spellStart"/>
      <w:r w:rsidR="00DE7F54" w:rsidRPr="00DA7C86">
        <w:rPr>
          <w:rFonts w:cstheme="minorHAnsi"/>
          <w:sz w:val="22"/>
          <w:szCs w:val="22"/>
          <w:lang w:val="en-US"/>
        </w:rPr>
        <w:t>realisation</w:t>
      </w:r>
      <w:proofErr w:type="spellEnd"/>
      <w:r w:rsidR="00DE7F54" w:rsidRPr="00DA7C86">
        <w:rPr>
          <w:rFonts w:cstheme="minorHAnsi"/>
          <w:sz w:val="22"/>
          <w:szCs w:val="22"/>
          <w:lang w:val="en-US"/>
        </w:rPr>
        <w:t xml:space="preserve"> of 6G</w:t>
      </w:r>
    </w:p>
    <w:p w14:paraId="1AF323F6" w14:textId="3BF9A309" w:rsidR="00DE7F54" w:rsidRPr="00DA7C86" w:rsidRDefault="00537829" w:rsidP="00DA7C86">
      <w:pPr>
        <w:pStyle w:val="NormalWeb"/>
        <w:spacing w:before="0" w:beforeAutospacing="0" w:after="120" w:afterAutospacing="0"/>
        <w:ind w:left="2835" w:hanging="2835"/>
        <w:rPr>
          <w:rFonts w:asciiTheme="minorHAnsi" w:hAnsiTheme="minorHAnsi" w:cstheme="minorHAnsi"/>
          <w:sz w:val="22"/>
          <w:szCs w:val="22"/>
          <w:lang w:val="en-US"/>
        </w:rPr>
      </w:pPr>
      <w:r w:rsidRPr="00DA7C86">
        <w:rPr>
          <w:rFonts w:asciiTheme="minorHAnsi" w:eastAsiaTheme="minorEastAsia" w:hAnsiTheme="minorHAnsi" w:cs="Arial (Body CS)"/>
          <w:color w:val="FF0000"/>
          <w:sz w:val="22"/>
          <w:szCs w:val="22"/>
          <w:lang w:val="en-US" w:eastAsia="zh-CN"/>
        </w:rPr>
        <w:t xml:space="preserve">Call ID: </w:t>
      </w:r>
      <w:r w:rsidRPr="00DA7C86">
        <w:rPr>
          <w:rFonts w:asciiTheme="minorHAnsi" w:eastAsiaTheme="minorEastAsia" w:hAnsiTheme="minorHAnsi" w:cs="Arial (Body CS)"/>
          <w:color w:val="FF0000"/>
          <w:sz w:val="22"/>
          <w:szCs w:val="22"/>
          <w:lang w:val="en-US" w:eastAsia="zh-CN"/>
        </w:rPr>
        <w:tab/>
      </w:r>
      <w:r w:rsidRPr="00DA7C86">
        <w:rPr>
          <w:rFonts w:asciiTheme="minorHAnsi" w:eastAsiaTheme="minorEastAsia" w:hAnsiTheme="minorHAnsi" w:cs="Arial (Body CS)"/>
          <w:color w:val="FF0000"/>
          <w:sz w:val="22"/>
          <w:szCs w:val="22"/>
          <w:lang w:val="en-US" w:eastAsia="zh-CN"/>
        </w:rPr>
        <w:tab/>
      </w:r>
      <w:r w:rsidR="00DE7F54" w:rsidRPr="00DA7C86">
        <w:rPr>
          <w:rFonts w:asciiTheme="minorHAnsi" w:hAnsiTheme="minorHAnsi" w:cstheme="minorHAnsi"/>
          <w:sz w:val="22"/>
          <w:szCs w:val="22"/>
          <w:lang w:val="en-US"/>
        </w:rPr>
        <w:t>HORIZON-JU-SNS-2023-STREAM-B-01-05</w:t>
      </w:r>
    </w:p>
    <w:p w14:paraId="5CB521D5" w14:textId="2EA5C8B3" w:rsidR="00624105" w:rsidRPr="00DA7C86" w:rsidRDefault="000F7093" w:rsidP="00DE7F54">
      <w:pPr>
        <w:pStyle w:val="NormalWeb"/>
        <w:spacing w:before="0" w:beforeAutospacing="0" w:after="120" w:afterAutospacing="0"/>
        <w:rPr>
          <w:sz w:val="22"/>
          <w:szCs w:val="22"/>
          <w:lang w:val="en-US"/>
        </w:rPr>
      </w:pPr>
      <w:r w:rsidRPr="00DA7C86">
        <w:rPr>
          <w:rFonts w:asciiTheme="minorHAnsi" w:eastAsiaTheme="minorEastAsia" w:hAnsiTheme="minorHAnsi" w:cs="Arial (Body CS)"/>
          <w:color w:val="FF0000"/>
          <w:sz w:val="22"/>
          <w:szCs w:val="22"/>
          <w:lang w:val="en-US" w:eastAsia="zh-CN"/>
        </w:rPr>
        <w:t>Project</w:t>
      </w:r>
      <w:r w:rsidR="00624105" w:rsidRPr="00DA7C86">
        <w:rPr>
          <w:rFonts w:asciiTheme="minorHAnsi" w:eastAsiaTheme="minorEastAsia" w:hAnsiTheme="minorHAnsi" w:cs="Arial (Body CS)"/>
          <w:color w:val="FF0000"/>
          <w:sz w:val="22"/>
          <w:szCs w:val="22"/>
          <w:lang w:val="en-US" w:eastAsia="zh-CN"/>
        </w:rPr>
        <w:t xml:space="preserve"> ID: </w:t>
      </w:r>
      <w:r w:rsidR="00F65B0B" w:rsidRPr="00DA7C86">
        <w:rPr>
          <w:rFonts w:asciiTheme="minorHAnsi" w:eastAsiaTheme="minorEastAsia" w:hAnsiTheme="minorHAnsi" w:cs="Arial (Body CS)"/>
          <w:color w:val="FF0000"/>
          <w:sz w:val="22"/>
          <w:szCs w:val="22"/>
          <w:lang w:val="en-US" w:eastAsia="zh-CN"/>
        </w:rPr>
        <w:tab/>
      </w:r>
      <w:r w:rsidR="00F65B0B" w:rsidRPr="00DA7C86">
        <w:rPr>
          <w:rFonts w:asciiTheme="minorHAnsi" w:eastAsiaTheme="minorEastAsia" w:hAnsiTheme="minorHAnsi" w:cs="Arial (Body CS)"/>
          <w:color w:val="FF0000"/>
          <w:sz w:val="22"/>
          <w:szCs w:val="22"/>
          <w:lang w:val="en-US" w:eastAsia="zh-CN"/>
        </w:rPr>
        <w:tab/>
      </w:r>
      <w:r w:rsidRPr="00DA7C86">
        <w:rPr>
          <w:rFonts w:asciiTheme="minorHAnsi" w:eastAsiaTheme="minorEastAsia" w:hAnsiTheme="minorHAnsi" w:cs="Arial (Body CS)"/>
          <w:color w:val="FF0000"/>
          <w:sz w:val="22"/>
          <w:szCs w:val="22"/>
          <w:lang w:val="en-US" w:eastAsia="zh-CN"/>
        </w:rPr>
        <w:tab/>
      </w:r>
      <w:r w:rsidR="00DE7F54" w:rsidRPr="00DA7C86">
        <w:rPr>
          <w:rFonts w:asciiTheme="minorHAnsi" w:hAnsiTheme="minorHAnsi" w:cstheme="minorHAnsi"/>
          <w:sz w:val="22"/>
          <w:szCs w:val="22"/>
          <w:lang w:val="en-US"/>
        </w:rPr>
        <w:t>101139167</w:t>
      </w:r>
    </w:p>
    <w:p w14:paraId="26D2DD68" w14:textId="48BC0ED7" w:rsidR="00624105" w:rsidRPr="00DA7C86" w:rsidRDefault="00537829" w:rsidP="00432BFB">
      <w:pPr>
        <w:spacing w:after="120"/>
        <w:rPr>
          <w:sz w:val="22"/>
          <w:szCs w:val="22"/>
          <w:lang w:val="en-US"/>
        </w:rPr>
      </w:pPr>
      <w:r w:rsidRPr="00DA7C86">
        <w:rPr>
          <w:rFonts w:cs="Arial (Body CS)"/>
          <w:color w:val="FF0000"/>
          <w:sz w:val="22"/>
          <w:szCs w:val="22"/>
          <w:lang w:val="en-US"/>
        </w:rPr>
        <w:t>Duration</w:t>
      </w:r>
      <w:r w:rsidR="00624105" w:rsidRPr="00DA7C86">
        <w:rPr>
          <w:rFonts w:cs="Arial (Body CS)"/>
          <w:color w:val="FF0000"/>
          <w:sz w:val="22"/>
          <w:szCs w:val="22"/>
          <w:lang w:val="en-US"/>
        </w:rPr>
        <w:t xml:space="preserve">: </w:t>
      </w:r>
      <w:r w:rsidR="00F65B0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F65B0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F65B0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Pr="00DA7C86">
        <w:rPr>
          <w:sz w:val="22"/>
          <w:szCs w:val="22"/>
          <w:lang w:val="en-US"/>
        </w:rPr>
        <w:t>01.</w:t>
      </w:r>
      <w:r w:rsidR="00E10508" w:rsidRPr="00DA7C86">
        <w:rPr>
          <w:sz w:val="22"/>
          <w:szCs w:val="22"/>
          <w:lang w:val="en-US"/>
        </w:rPr>
        <w:t>0</w:t>
      </w:r>
      <w:r w:rsidR="00DE7F54" w:rsidRPr="00DA7C86">
        <w:rPr>
          <w:sz w:val="22"/>
          <w:szCs w:val="22"/>
          <w:lang w:val="en-US"/>
        </w:rPr>
        <w:t>1</w:t>
      </w:r>
      <w:r w:rsidR="00E10508" w:rsidRPr="00DA7C86">
        <w:rPr>
          <w:sz w:val="22"/>
          <w:szCs w:val="22"/>
          <w:lang w:val="en-US"/>
        </w:rPr>
        <w:t>.</w:t>
      </w:r>
      <w:r w:rsidR="00624105" w:rsidRPr="00DA7C86">
        <w:rPr>
          <w:sz w:val="22"/>
          <w:szCs w:val="22"/>
          <w:lang w:val="en-US"/>
        </w:rPr>
        <w:t>20</w:t>
      </w:r>
      <w:r w:rsidR="00F05E41" w:rsidRPr="00DA7C86">
        <w:rPr>
          <w:sz w:val="22"/>
          <w:szCs w:val="22"/>
          <w:lang w:val="en-US"/>
        </w:rPr>
        <w:t>2</w:t>
      </w:r>
      <w:r w:rsidR="00DE7F54" w:rsidRPr="00DA7C86">
        <w:rPr>
          <w:sz w:val="22"/>
          <w:szCs w:val="22"/>
          <w:lang w:val="en-US"/>
        </w:rPr>
        <w:t>4</w:t>
      </w:r>
      <w:r w:rsidRPr="00DA7C86">
        <w:rPr>
          <w:sz w:val="22"/>
          <w:szCs w:val="22"/>
          <w:lang w:val="en-US"/>
        </w:rPr>
        <w:t xml:space="preserve"> – </w:t>
      </w:r>
      <w:r w:rsidR="00E10508" w:rsidRPr="00DA7C86">
        <w:rPr>
          <w:sz w:val="22"/>
          <w:szCs w:val="22"/>
          <w:lang w:val="en-US"/>
        </w:rPr>
        <w:t>31.0</w:t>
      </w:r>
      <w:r w:rsidR="00DE7F54" w:rsidRPr="00DA7C86">
        <w:rPr>
          <w:sz w:val="22"/>
          <w:szCs w:val="22"/>
          <w:lang w:val="en-US"/>
        </w:rPr>
        <w:t>8</w:t>
      </w:r>
      <w:r w:rsidRPr="00DA7C86">
        <w:rPr>
          <w:sz w:val="22"/>
          <w:szCs w:val="22"/>
          <w:lang w:val="en-US"/>
        </w:rPr>
        <w:t>.202</w:t>
      </w:r>
      <w:r w:rsidR="00E10508" w:rsidRPr="00DA7C86">
        <w:rPr>
          <w:sz w:val="22"/>
          <w:szCs w:val="22"/>
          <w:lang w:val="en-US"/>
        </w:rPr>
        <w:t>7</w:t>
      </w:r>
      <w:r w:rsidRPr="00DA7C86">
        <w:rPr>
          <w:sz w:val="22"/>
          <w:szCs w:val="22"/>
          <w:lang w:val="en-US"/>
        </w:rPr>
        <w:t xml:space="preserve"> (</w:t>
      </w:r>
      <w:r w:rsidR="000F7093" w:rsidRPr="00DA7C86">
        <w:rPr>
          <w:sz w:val="22"/>
          <w:szCs w:val="22"/>
          <w:lang w:val="en-US"/>
        </w:rPr>
        <w:t>4</w:t>
      </w:r>
      <w:r w:rsidR="00DE7F54" w:rsidRPr="00DA7C86">
        <w:rPr>
          <w:sz w:val="22"/>
          <w:szCs w:val="22"/>
          <w:lang w:val="en-US"/>
        </w:rPr>
        <w:t>2</w:t>
      </w:r>
      <w:r w:rsidRPr="00DA7C86">
        <w:rPr>
          <w:sz w:val="22"/>
          <w:szCs w:val="22"/>
          <w:lang w:val="en-US"/>
        </w:rPr>
        <w:t xml:space="preserve"> months)</w:t>
      </w:r>
    </w:p>
    <w:p w14:paraId="4B322B4C" w14:textId="7D3CF5FE" w:rsidR="00624105" w:rsidRPr="00DA7C86" w:rsidRDefault="00624105" w:rsidP="000F7093">
      <w:pPr>
        <w:spacing w:after="120"/>
        <w:ind w:left="2880" w:hanging="2880"/>
        <w:rPr>
          <w:sz w:val="22"/>
          <w:szCs w:val="22"/>
          <w:lang w:val="en-US"/>
        </w:rPr>
      </w:pPr>
      <w:r w:rsidRPr="00DA7C86">
        <w:rPr>
          <w:rFonts w:cs="Arial (Body CS)"/>
          <w:color w:val="FF0000"/>
          <w:sz w:val="22"/>
          <w:szCs w:val="22"/>
          <w:lang w:val="en-US"/>
        </w:rPr>
        <w:t>Funded under:</w:t>
      </w:r>
      <w:r w:rsidR="00F65B0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DA7C86" w:rsidRPr="00DA7C86">
        <w:rPr>
          <w:sz w:val="22"/>
          <w:szCs w:val="22"/>
        </w:rPr>
        <w:t>Smart Networks and Services Joint Undertaking (SNS JU) and its members under the European Union’s Horizon Europe programme and the Swiss State Secretariat for Education, Research and Innovation (SERI)</w:t>
      </w:r>
    </w:p>
    <w:p w14:paraId="3505FA7C" w14:textId="2DACAAE6" w:rsidR="00624105" w:rsidRPr="006F1971" w:rsidRDefault="00624105" w:rsidP="00432BFB">
      <w:pPr>
        <w:spacing w:after="120"/>
        <w:rPr>
          <w:sz w:val="22"/>
          <w:szCs w:val="22"/>
          <w:lang w:val="en-CH"/>
        </w:rPr>
      </w:pPr>
      <w:r w:rsidRPr="00DA7C86">
        <w:rPr>
          <w:rFonts w:cs="Arial (Body CS)"/>
          <w:color w:val="FF0000"/>
          <w:sz w:val="22"/>
          <w:szCs w:val="22"/>
          <w:lang w:val="en-US"/>
        </w:rPr>
        <w:t xml:space="preserve">Overall budget: </w:t>
      </w:r>
      <w:r w:rsidR="00F65B0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F65B0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432BF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6F1971">
        <w:rPr>
          <w:sz w:val="22"/>
          <w:szCs w:val="22"/>
          <w:lang w:val="en-US"/>
        </w:rPr>
        <w:t>€</w:t>
      </w:r>
      <w:r w:rsidR="006F1971" w:rsidRPr="006F1971">
        <w:rPr>
          <w:sz w:val="22"/>
          <w:szCs w:val="22"/>
          <w:lang w:val="en-CH"/>
        </w:rPr>
        <w:t>5</w:t>
      </w:r>
      <w:r w:rsidR="006F1971">
        <w:rPr>
          <w:sz w:val="22"/>
          <w:szCs w:val="22"/>
          <w:lang w:val="de-CH"/>
        </w:rPr>
        <w:t>,</w:t>
      </w:r>
      <w:r w:rsidR="006F1971" w:rsidRPr="006F1971">
        <w:rPr>
          <w:sz w:val="22"/>
          <w:szCs w:val="22"/>
          <w:lang w:val="en-CH"/>
        </w:rPr>
        <w:t>700</w:t>
      </w:r>
      <w:r w:rsidR="006F1971">
        <w:rPr>
          <w:sz w:val="22"/>
          <w:szCs w:val="22"/>
          <w:lang w:val="de-CH"/>
        </w:rPr>
        <w:t>,</w:t>
      </w:r>
      <w:r w:rsidR="006F1971" w:rsidRPr="006F1971">
        <w:rPr>
          <w:sz w:val="22"/>
          <w:szCs w:val="22"/>
          <w:lang w:val="en-CH"/>
        </w:rPr>
        <w:t xml:space="preserve">840.00 </w:t>
      </w:r>
    </w:p>
    <w:p w14:paraId="4D5638AA" w14:textId="4DED487D" w:rsidR="00624105" w:rsidRPr="001C3347" w:rsidRDefault="00624105" w:rsidP="00432BFB">
      <w:pPr>
        <w:spacing w:after="120"/>
        <w:rPr>
          <w:sz w:val="22"/>
          <w:szCs w:val="22"/>
          <w:lang w:val="en-CH"/>
        </w:rPr>
      </w:pPr>
      <w:r w:rsidRPr="00DA7C86">
        <w:rPr>
          <w:rFonts w:cs="Arial (Body CS)"/>
          <w:color w:val="FF0000"/>
          <w:sz w:val="22"/>
          <w:szCs w:val="22"/>
          <w:lang w:val="en-US"/>
        </w:rPr>
        <w:t>EU contribution:</w:t>
      </w:r>
      <w:r w:rsidR="00F65B0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F65B0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AD3746" w:rsidRPr="00DA7C86">
        <w:rPr>
          <w:sz w:val="22"/>
          <w:szCs w:val="22"/>
          <w:lang w:val="en-US"/>
        </w:rPr>
        <w:t>€</w:t>
      </w:r>
      <w:r w:rsidR="001C3347" w:rsidRPr="001C3347">
        <w:rPr>
          <w:sz w:val="22"/>
          <w:szCs w:val="22"/>
          <w:lang w:val="en-CH"/>
        </w:rPr>
        <w:t>4</w:t>
      </w:r>
      <w:r w:rsidR="001C3347">
        <w:rPr>
          <w:sz w:val="22"/>
          <w:szCs w:val="22"/>
          <w:lang w:val="de-CH"/>
        </w:rPr>
        <w:t>,</w:t>
      </w:r>
      <w:r w:rsidR="001C3347" w:rsidRPr="001C3347">
        <w:rPr>
          <w:sz w:val="22"/>
          <w:szCs w:val="22"/>
          <w:lang w:val="en-CH"/>
        </w:rPr>
        <w:t>999</w:t>
      </w:r>
      <w:r w:rsidR="001C3347">
        <w:rPr>
          <w:sz w:val="22"/>
          <w:szCs w:val="22"/>
          <w:lang w:val="de-CH"/>
        </w:rPr>
        <w:t>,</w:t>
      </w:r>
      <w:r w:rsidR="001C3347" w:rsidRPr="001C3347">
        <w:rPr>
          <w:sz w:val="22"/>
          <w:szCs w:val="22"/>
          <w:lang w:val="en-CH"/>
        </w:rPr>
        <w:t xml:space="preserve">894.00 </w:t>
      </w:r>
    </w:p>
    <w:p w14:paraId="3827087A" w14:textId="1DBFC189" w:rsidR="001C3347" w:rsidRPr="00DA7C86" w:rsidRDefault="001C3347" w:rsidP="00432BFB">
      <w:pPr>
        <w:spacing w:after="120"/>
        <w:rPr>
          <w:sz w:val="22"/>
          <w:szCs w:val="22"/>
          <w:lang w:val="en-US"/>
        </w:rPr>
      </w:pPr>
      <w:r w:rsidRPr="001C3347">
        <w:rPr>
          <w:color w:val="FF0000"/>
          <w:sz w:val="22"/>
          <w:szCs w:val="22"/>
          <w:lang w:val="en-US"/>
        </w:rPr>
        <w:t>SERI contribution: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DA7C86">
        <w:rPr>
          <w:rFonts w:cstheme="minorHAnsi"/>
          <w:sz w:val="22"/>
          <w:szCs w:val="22"/>
          <w:lang w:val="en-US"/>
        </w:rPr>
        <w:t>€</w:t>
      </w:r>
      <w:r w:rsidRPr="001C3347">
        <w:rPr>
          <w:rFonts w:cstheme="minorHAnsi"/>
          <w:sz w:val="22"/>
          <w:szCs w:val="22"/>
          <w:lang w:val="en-CH"/>
        </w:rPr>
        <w:t>294</w:t>
      </w:r>
      <w:r>
        <w:rPr>
          <w:rFonts w:cstheme="minorHAnsi"/>
          <w:sz w:val="22"/>
          <w:szCs w:val="22"/>
          <w:lang w:val="de-CH"/>
        </w:rPr>
        <w:t>,</w:t>
      </w:r>
      <w:r w:rsidRPr="001C3347">
        <w:rPr>
          <w:rFonts w:cstheme="minorHAnsi"/>
          <w:sz w:val="22"/>
          <w:szCs w:val="22"/>
          <w:lang w:val="en-CH"/>
        </w:rPr>
        <w:t>750.00</w:t>
      </w:r>
    </w:p>
    <w:p w14:paraId="23BF6BEE" w14:textId="2F8A42C6" w:rsidR="00624105" w:rsidRPr="00DA7C86" w:rsidRDefault="00624105" w:rsidP="00432BFB">
      <w:pPr>
        <w:spacing w:after="120"/>
        <w:rPr>
          <w:sz w:val="22"/>
          <w:szCs w:val="22"/>
          <w:lang w:val="en-US"/>
        </w:rPr>
      </w:pPr>
      <w:r w:rsidRPr="00DA7C86">
        <w:rPr>
          <w:rFonts w:cs="Arial (Body CS)"/>
          <w:color w:val="FF0000"/>
          <w:sz w:val="22"/>
          <w:szCs w:val="22"/>
          <w:lang w:val="en-US"/>
        </w:rPr>
        <w:t xml:space="preserve">Project website: </w:t>
      </w:r>
      <w:r w:rsidR="00F65B0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F65B0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DA7C86">
        <w:rPr>
          <w:sz w:val="22"/>
          <w:szCs w:val="22"/>
          <w:lang w:val="en-US"/>
        </w:rPr>
        <w:fldChar w:fldCharType="begin"/>
      </w:r>
      <w:r w:rsidR="00DA7C86">
        <w:rPr>
          <w:sz w:val="22"/>
          <w:szCs w:val="22"/>
          <w:lang w:val="en-US"/>
        </w:rPr>
        <w:instrText>HYPERLINK "https://www.firstto6g.eu/"</w:instrText>
      </w:r>
      <w:r w:rsidR="00DA7C86">
        <w:rPr>
          <w:sz w:val="22"/>
          <w:szCs w:val="22"/>
          <w:lang w:val="en-US"/>
        </w:rPr>
      </w:r>
      <w:r w:rsidR="00DA7C86">
        <w:rPr>
          <w:sz w:val="22"/>
          <w:szCs w:val="22"/>
          <w:lang w:val="en-US"/>
        </w:rPr>
        <w:fldChar w:fldCharType="separate"/>
      </w:r>
      <w:r w:rsidR="00DE7F54" w:rsidRPr="00DA7C86">
        <w:rPr>
          <w:rStyle w:val="Hyperlink"/>
          <w:sz w:val="22"/>
          <w:szCs w:val="22"/>
          <w:lang w:val="en-US"/>
        </w:rPr>
        <w:t>https://www</w:t>
      </w:r>
      <w:r w:rsidR="00DE7F54" w:rsidRPr="00DA7C86">
        <w:rPr>
          <w:rStyle w:val="Hyperlink"/>
          <w:sz w:val="22"/>
          <w:szCs w:val="22"/>
          <w:lang w:val="en-US"/>
        </w:rPr>
        <w:t>.</w:t>
      </w:r>
      <w:r w:rsidR="00DE7F54" w:rsidRPr="00DA7C86">
        <w:rPr>
          <w:rStyle w:val="Hyperlink"/>
          <w:sz w:val="22"/>
          <w:szCs w:val="22"/>
          <w:lang w:val="en-US"/>
        </w:rPr>
        <w:t>firstto6</w:t>
      </w:r>
      <w:r w:rsidR="00DE7F54" w:rsidRPr="00DA7C86">
        <w:rPr>
          <w:rStyle w:val="Hyperlink"/>
          <w:sz w:val="22"/>
          <w:szCs w:val="22"/>
          <w:lang w:val="en-US"/>
        </w:rPr>
        <w:t>g</w:t>
      </w:r>
      <w:r w:rsidR="00DE7F54" w:rsidRPr="00DA7C86">
        <w:rPr>
          <w:rStyle w:val="Hyperlink"/>
          <w:sz w:val="22"/>
          <w:szCs w:val="22"/>
          <w:lang w:val="en-US"/>
        </w:rPr>
        <w:t>.eu</w:t>
      </w:r>
      <w:r w:rsidR="00DA7C86">
        <w:rPr>
          <w:sz w:val="22"/>
          <w:szCs w:val="22"/>
          <w:lang w:val="en-US"/>
        </w:rPr>
        <w:fldChar w:fldCharType="end"/>
      </w:r>
      <w:r w:rsidR="00DA7C86" w:rsidRPr="00DA7C86">
        <w:rPr>
          <w:sz w:val="22"/>
          <w:szCs w:val="22"/>
          <w:lang w:val="en-US"/>
        </w:rPr>
        <w:t xml:space="preserve"> </w:t>
      </w:r>
    </w:p>
    <w:p w14:paraId="23C84336" w14:textId="2475FDBD" w:rsidR="004E3877" w:rsidRPr="00DA7C86" w:rsidRDefault="006035F6" w:rsidP="00537829">
      <w:pPr>
        <w:spacing w:after="120"/>
        <w:rPr>
          <w:lang w:val="en-US"/>
        </w:rPr>
      </w:pPr>
      <w:r w:rsidRPr="00DA7C86">
        <w:rPr>
          <w:rFonts w:cs="Arial (Body CS)"/>
          <w:color w:val="FF0000"/>
          <w:sz w:val="22"/>
          <w:szCs w:val="22"/>
          <w:lang w:val="en-US"/>
        </w:rPr>
        <w:t>LinkedIn</w:t>
      </w:r>
      <w:r w:rsidR="00537829" w:rsidRPr="00DA7C86">
        <w:rPr>
          <w:rFonts w:cs="Arial (Body CS)"/>
          <w:color w:val="FF0000"/>
          <w:sz w:val="22"/>
          <w:szCs w:val="22"/>
          <w:lang w:val="en-US"/>
        </w:rPr>
        <w:t xml:space="preserve">: </w:t>
      </w:r>
      <w:r w:rsidR="00537829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537829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537829" w:rsidRPr="00DA7C86">
        <w:rPr>
          <w:rFonts w:cs="Arial (Body CS)"/>
          <w:color w:val="FF0000"/>
          <w:sz w:val="22"/>
          <w:szCs w:val="22"/>
          <w:lang w:val="en-US"/>
        </w:rPr>
        <w:tab/>
      </w:r>
      <w:hyperlink r:id="rId5" w:history="1">
        <w:r w:rsidR="00DE7F54" w:rsidRPr="00DA7C86">
          <w:rPr>
            <w:rStyle w:val="Hyperlink"/>
            <w:lang w:val="en-US"/>
          </w:rPr>
          <w:t>https://www.linkedin.com/company/</w:t>
        </w:r>
        <w:r w:rsidR="00DE7F54" w:rsidRPr="00DA7C86">
          <w:rPr>
            <w:rStyle w:val="Hyperlink"/>
            <w:lang w:val="en-US"/>
          </w:rPr>
          <w:t>f</w:t>
        </w:r>
        <w:r w:rsidR="00DE7F54" w:rsidRPr="00DA7C86">
          <w:rPr>
            <w:rStyle w:val="Hyperlink"/>
            <w:lang w:val="en-US"/>
          </w:rPr>
          <w:t>irstto6g</w:t>
        </w:r>
      </w:hyperlink>
      <w:r w:rsidR="00DE7F54" w:rsidRPr="00DA7C86">
        <w:rPr>
          <w:lang w:val="en-US"/>
        </w:rPr>
        <w:t xml:space="preserve"> </w:t>
      </w:r>
    </w:p>
    <w:p w14:paraId="5AE12569" w14:textId="7C66C929" w:rsidR="00634617" w:rsidRPr="00DA7C86" w:rsidRDefault="00624105" w:rsidP="00DE7F54">
      <w:pPr>
        <w:spacing w:after="120"/>
        <w:ind w:left="2880" w:hanging="2880"/>
        <w:rPr>
          <w:rFonts w:cstheme="minorHAnsi"/>
          <w:sz w:val="22"/>
          <w:szCs w:val="22"/>
          <w:lang w:val="en-US"/>
        </w:rPr>
      </w:pPr>
      <w:r w:rsidRPr="00DA7C86">
        <w:rPr>
          <w:rFonts w:cs="Arial (Body CS)"/>
          <w:color w:val="FF0000"/>
          <w:sz w:val="22"/>
          <w:szCs w:val="22"/>
          <w:lang w:val="en-US"/>
        </w:rPr>
        <w:t xml:space="preserve">Coordinated by: </w:t>
      </w:r>
      <w:r w:rsidR="00F65B0B" w:rsidRPr="00DA7C86">
        <w:rPr>
          <w:rFonts w:cs="Arial (Body CS)"/>
          <w:color w:val="FF0000"/>
          <w:sz w:val="22"/>
          <w:szCs w:val="22"/>
          <w:lang w:val="en-US"/>
        </w:rPr>
        <w:tab/>
      </w:r>
      <w:r w:rsidR="00DE7F54" w:rsidRPr="00DA7C86">
        <w:rPr>
          <w:rFonts w:cstheme="minorHAnsi"/>
          <w:iCs/>
          <w:sz w:val="22"/>
          <w:szCs w:val="22"/>
          <w:lang w:val="en-US"/>
        </w:rPr>
        <w:t>InCirT GmbH</w:t>
      </w:r>
      <w:r w:rsidR="00EA4647" w:rsidRPr="00DA7C86">
        <w:rPr>
          <w:rFonts w:cstheme="minorHAnsi"/>
          <w:sz w:val="22"/>
          <w:szCs w:val="22"/>
          <w:lang w:val="en-US"/>
        </w:rPr>
        <w:br/>
      </w:r>
      <w:r w:rsidR="00DE7F54" w:rsidRPr="00DA7C86">
        <w:rPr>
          <w:rFonts w:cstheme="minorHAnsi"/>
          <w:sz w:val="22"/>
          <w:szCs w:val="22"/>
          <w:lang w:val="en-US"/>
        </w:rPr>
        <w:t>Germany</w:t>
      </w:r>
      <w:r w:rsidR="00EA4647" w:rsidRPr="00DA7C86">
        <w:rPr>
          <w:rFonts w:cstheme="minorHAnsi"/>
          <w:sz w:val="22"/>
          <w:szCs w:val="22"/>
          <w:lang w:val="en-US"/>
        </w:rPr>
        <w:t xml:space="preserve"> – EU Contribution </w:t>
      </w:r>
      <w:r w:rsidR="00AD3746" w:rsidRPr="00AD3746">
        <w:rPr>
          <w:rFonts w:cstheme="minorHAnsi"/>
          <w:sz w:val="22"/>
          <w:szCs w:val="22"/>
        </w:rPr>
        <w:t>€973</w:t>
      </w:r>
      <w:r w:rsidR="00AD3746">
        <w:rPr>
          <w:rFonts w:cstheme="minorHAnsi"/>
          <w:sz w:val="22"/>
          <w:szCs w:val="22"/>
        </w:rPr>
        <w:t>,</w:t>
      </w:r>
      <w:r w:rsidR="00AD3746" w:rsidRPr="00AD3746">
        <w:rPr>
          <w:rFonts w:cstheme="minorHAnsi"/>
          <w:sz w:val="22"/>
          <w:szCs w:val="22"/>
        </w:rPr>
        <w:t>917</w:t>
      </w:r>
      <w:r w:rsidR="00AD3746">
        <w:rPr>
          <w:rFonts w:cstheme="minorHAnsi"/>
          <w:sz w:val="22"/>
          <w:szCs w:val="22"/>
        </w:rPr>
        <w:t>.</w:t>
      </w:r>
      <w:r w:rsidR="00AD3746" w:rsidRPr="00AD3746">
        <w:rPr>
          <w:rFonts w:cstheme="minorHAnsi"/>
          <w:sz w:val="22"/>
          <w:szCs w:val="22"/>
        </w:rPr>
        <w:t>00</w:t>
      </w:r>
    </w:p>
    <w:p w14:paraId="63AB5514" w14:textId="40E0BDA2" w:rsidR="00F65B0B" w:rsidRPr="00DA7C86" w:rsidRDefault="00F65B0B" w:rsidP="00DE7F54">
      <w:pPr>
        <w:spacing w:after="120"/>
        <w:ind w:left="2880" w:hanging="2880"/>
        <w:rPr>
          <w:rFonts w:cstheme="minorHAnsi"/>
          <w:sz w:val="22"/>
          <w:szCs w:val="22"/>
          <w:lang w:val="en-US"/>
        </w:rPr>
      </w:pPr>
      <w:r w:rsidRPr="00DA7C86">
        <w:rPr>
          <w:rFonts w:cs="Arial (Body CS)"/>
          <w:color w:val="FF0000"/>
          <w:sz w:val="22"/>
          <w:szCs w:val="22"/>
          <w:lang w:val="en-US"/>
        </w:rPr>
        <w:t>Participants:</w:t>
      </w:r>
      <w:r w:rsidRPr="00DA7C86">
        <w:rPr>
          <w:rFonts w:cs="Arial (Body CS)"/>
          <w:color w:val="FF0000"/>
          <w:sz w:val="22"/>
          <w:szCs w:val="22"/>
          <w:lang w:val="en-US"/>
        </w:rPr>
        <w:tab/>
      </w:r>
      <w:proofErr w:type="spellStart"/>
      <w:r w:rsidR="00DE7F54" w:rsidRPr="00DA7C86">
        <w:rPr>
          <w:rFonts w:cstheme="minorHAnsi"/>
          <w:iCs/>
          <w:sz w:val="22"/>
          <w:szCs w:val="22"/>
          <w:lang w:val="en-US"/>
        </w:rPr>
        <w:t>Sivers</w:t>
      </w:r>
      <w:proofErr w:type="spellEnd"/>
      <w:r w:rsidR="00DE7F54" w:rsidRPr="00DA7C86">
        <w:rPr>
          <w:rFonts w:cstheme="minorHAnsi"/>
          <w:iCs/>
          <w:sz w:val="22"/>
          <w:szCs w:val="22"/>
          <w:lang w:val="en-US"/>
        </w:rPr>
        <w:t xml:space="preserve"> Wireless AB</w:t>
      </w:r>
      <w:r w:rsidR="00EA4647" w:rsidRPr="00DA7C86">
        <w:rPr>
          <w:rFonts w:cstheme="minorHAnsi"/>
          <w:sz w:val="22"/>
          <w:szCs w:val="22"/>
          <w:lang w:val="en-US"/>
        </w:rPr>
        <w:br/>
      </w:r>
      <w:r w:rsidR="00DE7F54" w:rsidRPr="00DA7C86">
        <w:rPr>
          <w:rFonts w:cstheme="minorHAnsi"/>
          <w:sz w:val="22"/>
          <w:szCs w:val="22"/>
          <w:lang w:val="en-US"/>
        </w:rPr>
        <w:t>Sweden</w:t>
      </w:r>
      <w:r w:rsidR="00EA4647" w:rsidRPr="00DA7C86">
        <w:rPr>
          <w:rFonts w:cstheme="minorHAnsi"/>
          <w:sz w:val="22"/>
          <w:szCs w:val="22"/>
          <w:lang w:val="en-US"/>
        </w:rPr>
        <w:t xml:space="preserve">– EU Contribution </w:t>
      </w:r>
      <w:r w:rsidR="00AD3746" w:rsidRPr="00AD3746">
        <w:rPr>
          <w:rFonts w:cstheme="minorHAnsi"/>
          <w:sz w:val="22"/>
          <w:szCs w:val="22"/>
        </w:rPr>
        <w:t>€1</w:t>
      </w:r>
      <w:r w:rsidR="00AD3746">
        <w:rPr>
          <w:rFonts w:cstheme="minorHAnsi"/>
          <w:sz w:val="22"/>
          <w:szCs w:val="22"/>
        </w:rPr>
        <w:t>,</w:t>
      </w:r>
      <w:r w:rsidR="00AD3746" w:rsidRPr="00AD3746">
        <w:rPr>
          <w:rFonts w:cstheme="minorHAnsi"/>
          <w:sz w:val="22"/>
          <w:szCs w:val="22"/>
        </w:rPr>
        <w:t>209</w:t>
      </w:r>
      <w:r w:rsidR="00AD3746">
        <w:rPr>
          <w:rFonts w:cstheme="minorHAnsi"/>
          <w:sz w:val="22"/>
          <w:szCs w:val="22"/>
        </w:rPr>
        <w:t>,</w:t>
      </w:r>
      <w:r w:rsidR="00AD3746" w:rsidRPr="00AD3746">
        <w:rPr>
          <w:rFonts w:cstheme="minorHAnsi"/>
          <w:sz w:val="22"/>
          <w:szCs w:val="22"/>
        </w:rPr>
        <w:t>231</w:t>
      </w:r>
      <w:r w:rsidR="00AD3746" w:rsidRPr="00AD3746">
        <w:rPr>
          <w:rFonts w:cstheme="minorHAnsi"/>
          <w:sz w:val="22"/>
          <w:szCs w:val="22"/>
        </w:rPr>
        <w:t>.</w:t>
      </w:r>
      <w:r w:rsidR="00AD3746" w:rsidRPr="00AD3746">
        <w:rPr>
          <w:rFonts w:cstheme="minorHAnsi"/>
          <w:sz w:val="22"/>
          <w:szCs w:val="22"/>
        </w:rPr>
        <w:t>00</w:t>
      </w:r>
    </w:p>
    <w:p w14:paraId="3EEBCB6A" w14:textId="2DF06674" w:rsidR="00F65B0B" w:rsidRPr="00DA7C86" w:rsidRDefault="00DE7F54" w:rsidP="00DE7F54">
      <w:pPr>
        <w:spacing w:after="120"/>
        <w:ind w:left="2880"/>
        <w:rPr>
          <w:rFonts w:cstheme="minorHAnsi"/>
          <w:sz w:val="22"/>
          <w:szCs w:val="22"/>
          <w:lang w:val="en-US"/>
        </w:rPr>
      </w:pPr>
      <w:r w:rsidRPr="00DA7C86">
        <w:rPr>
          <w:rFonts w:cstheme="minorHAnsi"/>
          <w:iCs/>
          <w:sz w:val="22"/>
          <w:szCs w:val="22"/>
          <w:lang w:val="en-US"/>
        </w:rPr>
        <w:t>Argo Semiconductors SA</w:t>
      </w:r>
      <w:r w:rsidR="00F65B0B" w:rsidRPr="00DA7C86">
        <w:rPr>
          <w:rFonts w:cstheme="minorHAnsi"/>
          <w:sz w:val="22"/>
          <w:szCs w:val="22"/>
          <w:lang w:val="en-US"/>
        </w:rPr>
        <w:br/>
      </w:r>
      <w:r w:rsidRPr="00DA7C86">
        <w:rPr>
          <w:rFonts w:cstheme="minorHAnsi"/>
          <w:sz w:val="22"/>
          <w:szCs w:val="22"/>
          <w:lang w:val="en-US"/>
        </w:rPr>
        <w:t>Greece</w:t>
      </w:r>
      <w:r w:rsidR="00F65B0B" w:rsidRPr="00DA7C86">
        <w:rPr>
          <w:rFonts w:cstheme="minorHAnsi"/>
          <w:sz w:val="22"/>
          <w:szCs w:val="22"/>
          <w:lang w:val="en-US"/>
        </w:rPr>
        <w:t xml:space="preserve"> – EU Contribution </w:t>
      </w:r>
      <w:r w:rsidR="00AD3746" w:rsidRPr="00AD3746">
        <w:rPr>
          <w:rFonts w:cstheme="minorHAnsi"/>
          <w:sz w:val="22"/>
          <w:szCs w:val="22"/>
        </w:rPr>
        <w:t>€1</w:t>
      </w:r>
      <w:r w:rsidR="00AD3746">
        <w:rPr>
          <w:rFonts w:cstheme="minorHAnsi"/>
          <w:sz w:val="22"/>
          <w:szCs w:val="22"/>
        </w:rPr>
        <w:t>,</w:t>
      </w:r>
      <w:r w:rsidR="00AD3746" w:rsidRPr="00AD3746">
        <w:rPr>
          <w:rFonts w:cstheme="minorHAnsi"/>
          <w:sz w:val="22"/>
          <w:szCs w:val="22"/>
        </w:rPr>
        <w:t>177</w:t>
      </w:r>
      <w:r w:rsidR="00AD3746">
        <w:rPr>
          <w:rFonts w:cstheme="minorHAnsi"/>
          <w:sz w:val="22"/>
          <w:szCs w:val="22"/>
        </w:rPr>
        <w:t>,</w:t>
      </w:r>
      <w:r w:rsidR="00AD3746" w:rsidRPr="00AD3746">
        <w:rPr>
          <w:rFonts w:cstheme="minorHAnsi"/>
          <w:sz w:val="22"/>
          <w:szCs w:val="22"/>
        </w:rPr>
        <w:t>866</w:t>
      </w:r>
      <w:r w:rsidR="00AD3746" w:rsidRPr="00AD3746">
        <w:rPr>
          <w:rFonts w:cstheme="minorHAnsi"/>
          <w:sz w:val="22"/>
          <w:szCs w:val="22"/>
        </w:rPr>
        <w:t>.</w:t>
      </w:r>
      <w:r w:rsidR="00AD3746" w:rsidRPr="00AD3746">
        <w:rPr>
          <w:rFonts w:cstheme="minorHAnsi"/>
          <w:sz w:val="22"/>
          <w:szCs w:val="22"/>
        </w:rPr>
        <w:t>00</w:t>
      </w:r>
    </w:p>
    <w:p w14:paraId="27FE27D1" w14:textId="3264A927" w:rsidR="00F65B0B" w:rsidRPr="00DA7C86" w:rsidRDefault="00DE7F54" w:rsidP="00DE7F54">
      <w:pPr>
        <w:spacing w:after="120"/>
        <w:ind w:left="2880"/>
        <w:rPr>
          <w:rFonts w:cstheme="minorHAnsi"/>
          <w:sz w:val="22"/>
          <w:szCs w:val="22"/>
          <w:lang w:val="en-US"/>
        </w:rPr>
      </w:pPr>
      <w:proofErr w:type="spellStart"/>
      <w:r w:rsidRPr="00DA7C86">
        <w:rPr>
          <w:rFonts w:cstheme="minorHAnsi"/>
          <w:iCs/>
          <w:sz w:val="22"/>
          <w:szCs w:val="22"/>
          <w:lang w:val="en-US"/>
        </w:rPr>
        <w:t>Yeditepe</w:t>
      </w:r>
      <w:proofErr w:type="spellEnd"/>
      <w:r w:rsidRPr="00DA7C86">
        <w:rPr>
          <w:rFonts w:cstheme="minorHAnsi"/>
          <w:iCs/>
          <w:sz w:val="22"/>
          <w:szCs w:val="22"/>
          <w:lang w:val="en-US"/>
        </w:rPr>
        <w:t xml:space="preserve"> University </w:t>
      </w:r>
      <w:proofErr w:type="spellStart"/>
      <w:r w:rsidRPr="00DA7C86">
        <w:rPr>
          <w:rFonts w:cstheme="minorHAnsi"/>
          <w:iCs/>
          <w:sz w:val="22"/>
          <w:szCs w:val="22"/>
          <w:lang w:val="en-US"/>
        </w:rPr>
        <w:t>Vakif</w:t>
      </w:r>
      <w:proofErr w:type="spellEnd"/>
      <w:r w:rsidR="00F65B0B" w:rsidRPr="00DA7C86">
        <w:rPr>
          <w:rFonts w:cstheme="minorHAnsi"/>
          <w:sz w:val="22"/>
          <w:szCs w:val="22"/>
          <w:lang w:val="en-US"/>
        </w:rPr>
        <w:br/>
      </w:r>
      <w:r w:rsidRPr="00DA7C86">
        <w:rPr>
          <w:rFonts w:cstheme="minorHAnsi"/>
          <w:sz w:val="22"/>
          <w:szCs w:val="22"/>
          <w:lang w:val="en-US"/>
        </w:rPr>
        <w:t>Turkey</w:t>
      </w:r>
      <w:r w:rsidR="00F65B0B" w:rsidRPr="00DA7C86">
        <w:rPr>
          <w:rFonts w:cstheme="minorHAnsi"/>
          <w:sz w:val="22"/>
          <w:szCs w:val="22"/>
          <w:lang w:val="en-US"/>
        </w:rPr>
        <w:t xml:space="preserve"> – EU </w:t>
      </w:r>
      <w:r w:rsidR="00F65B0B" w:rsidRPr="00AD3746">
        <w:rPr>
          <w:rFonts w:cstheme="minorHAnsi"/>
          <w:sz w:val="22"/>
          <w:szCs w:val="22"/>
          <w:lang w:val="en-US"/>
        </w:rPr>
        <w:t xml:space="preserve">Contribution </w:t>
      </w:r>
      <w:r w:rsidR="00AD3746" w:rsidRPr="00AD3746">
        <w:rPr>
          <w:rFonts w:cstheme="minorHAnsi"/>
          <w:sz w:val="22"/>
          <w:szCs w:val="22"/>
        </w:rPr>
        <w:t>€820</w:t>
      </w:r>
      <w:r w:rsidR="00AD3746" w:rsidRPr="00AD3746">
        <w:rPr>
          <w:rFonts w:cstheme="minorHAnsi"/>
          <w:sz w:val="22"/>
          <w:szCs w:val="22"/>
        </w:rPr>
        <w:t>,</w:t>
      </w:r>
      <w:r w:rsidR="00AD3746" w:rsidRPr="00AD3746">
        <w:rPr>
          <w:rFonts w:cstheme="minorHAnsi"/>
          <w:sz w:val="22"/>
          <w:szCs w:val="22"/>
        </w:rPr>
        <w:t>350</w:t>
      </w:r>
      <w:r w:rsidR="00AD3746" w:rsidRPr="00AD3746">
        <w:rPr>
          <w:rFonts w:cstheme="minorHAnsi"/>
          <w:sz w:val="22"/>
          <w:szCs w:val="22"/>
        </w:rPr>
        <w:t>.</w:t>
      </w:r>
      <w:r w:rsidR="00AD3746" w:rsidRPr="00AD3746">
        <w:rPr>
          <w:rFonts w:cstheme="minorHAnsi"/>
          <w:sz w:val="22"/>
          <w:szCs w:val="22"/>
        </w:rPr>
        <w:t>00</w:t>
      </w:r>
    </w:p>
    <w:p w14:paraId="5C4A54F7" w14:textId="0DFE373D" w:rsidR="00F65B0B" w:rsidRPr="00DA7C86" w:rsidRDefault="00DE7F54" w:rsidP="00DE7F54">
      <w:pPr>
        <w:spacing w:after="120"/>
        <w:ind w:left="2880"/>
        <w:rPr>
          <w:rFonts w:cstheme="minorHAnsi"/>
          <w:sz w:val="22"/>
          <w:szCs w:val="22"/>
          <w:lang w:val="en-US"/>
        </w:rPr>
      </w:pPr>
      <w:proofErr w:type="spellStart"/>
      <w:r w:rsidRPr="00DA7C86">
        <w:rPr>
          <w:rFonts w:cstheme="minorHAnsi"/>
          <w:iCs/>
          <w:sz w:val="22"/>
          <w:szCs w:val="22"/>
          <w:lang w:val="en-US"/>
        </w:rPr>
        <w:t>Rheinisch-Westfälische</w:t>
      </w:r>
      <w:proofErr w:type="spellEnd"/>
      <w:r w:rsidRPr="00DA7C86">
        <w:rPr>
          <w:rFonts w:cstheme="minorHAnsi"/>
          <w:iCs/>
          <w:sz w:val="22"/>
          <w:szCs w:val="22"/>
          <w:lang w:val="en-US"/>
        </w:rPr>
        <w:t xml:space="preserve"> </w:t>
      </w:r>
      <w:proofErr w:type="spellStart"/>
      <w:r w:rsidRPr="00DA7C86">
        <w:rPr>
          <w:rFonts w:cstheme="minorHAnsi"/>
          <w:iCs/>
          <w:sz w:val="22"/>
          <w:szCs w:val="22"/>
          <w:lang w:val="en-US"/>
        </w:rPr>
        <w:t>Technische</w:t>
      </w:r>
      <w:proofErr w:type="spellEnd"/>
      <w:r w:rsidRPr="00DA7C86">
        <w:rPr>
          <w:rFonts w:cstheme="minorHAnsi"/>
          <w:iCs/>
          <w:sz w:val="22"/>
          <w:szCs w:val="22"/>
          <w:lang w:val="en-US"/>
        </w:rPr>
        <w:t xml:space="preserve"> Hochschule Aachen</w:t>
      </w:r>
      <w:r w:rsidR="00F65B0B" w:rsidRPr="00DA7C86">
        <w:rPr>
          <w:rFonts w:cstheme="minorHAnsi"/>
          <w:sz w:val="22"/>
          <w:szCs w:val="22"/>
          <w:lang w:val="en-US"/>
        </w:rPr>
        <w:br/>
      </w:r>
      <w:r w:rsidR="00E922BD" w:rsidRPr="00DA7C86">
        <w:rPr>
          <w:rFonts w:cstheme="minorHAnsi"/>
          <w:sz w:val="22"/>
          <w:szCs w:val="22"/>
          <w:lang w:val="en-US"/>
        </w:rPr>
        <w:t>Germany</w:t>
      </w:r>
      <w:r w:rsidR="00F65B0B" w:rsidRPr="00DA7C86">
        <w:rPr>
          <w:rFonts w:cstheme="minorHAnsi"/>
          <w:sz w:val="22"/>
          <w:szCs w:val="22"/>
          <w:lang w:val="en-US"/>
        </w:rPr>
        <w:t xml:space="preserve"> – </w:t>
      </w:r>
      <w:r w:rsidR="003C50D3" w:rsidRPr="00DA7C86">
        <w:rPr>
          <w:rFonts w:cstheme="minorHAnsi"/>
          <w:sz w:val="22"/>
          <w:szCs w:val="22"/>
          <w:lang w:val="en-US"/>
        </w:rPr>
        <w:t>EU</w:t>
      </w:r>
      <w:r w:rsidR="00F65B0B" w:rsidRPr="00DA7C86">
        <w:rPr>
          <w:rFonts w:cstheme="minorHAnsi"/>
          <w:sz w:val="22"/>
          <w:szCs w:val="22"/>
          <w:lang w:val="en-US"/>
        </w:rPr>
        <w:t xml:space="preserve"> Contribution </w:t>
      </w:r>
      <w:r w:rsidR="00AD3746" w:rsidRPr="00AD3746">
        <w:rPr>
          <w:rFonts w:cstheme="minorHAnsi"/>
          <w:sz w:val="22"/>
          <w:szCs w:val="22"/>
        </w:rPr>
        <w:t>€818</w:t>
      </w:r>
      <w:r w:rsidR="00AD3746" w:rsidRPr="00AD3746">
        <w:rPr>
          <w:rFonts w:cstheme="minorHAnsi"/>
          <w:sz w:val="22"/>
          <w:szCs w:val="22"/>
        </w:rPr>
        <w:t>,</w:t>
      </w:r>
      <w:r w:rsidR="00AD3746" w:rsidRPr="00AD3746">
        <w:rPr>
          <w:rFonts w:cstheme="minorHAnsi"/>
          <w:sz w:val="22"/>
          <w:szCs w:val="22"/>
        </w:rPr>
        <w:t>530</w:t>
      </w:r>
      <w:r w:rsidR="00AD3746" w:rsidRPr="00AD3746">
        <w:rPr>
          <w:rFonts w:cstheme="minorHAnsi"/>
          <w:sz w:val="22"/>
          <w:szCs w:val="22"/>
        </w:rPr>
        <w:t>.</w:t>
      </w:r>
      <w:r w:rsidR="00AD3746" w:rsidRPr="00AD3746">
        <w:rPr>
          <w:rFonts w:cstheme="minorHAnsi"/>
          <w:sz w:val="22"/>
          <w:szCs w:val="22"/>
        </w:rPr>
        <w:t>00</w:t>
      </w:r>
    </w:p>
    <w:p w14:paraId="03EE98E0" w14:textId="7F3C6117" w:rsidR="001C3347" w:rsidRPr="001C3347" w:rsidRDefault="00DE7F54" w:rsidP="001C3347">
      <w:pPr>
        <w:spacing w:after="120"/>
        <w:ind w:left="2880"/>
        <w:rPr>
          <w:rFonts w:cstheme="minorHAnsi"/>
          <w:sz w:val="22"/>
          <w:szCs w:val="22"/>
          <w:lang w:val="en-CH"/>
        </w:rPr>
      </w:pPr>
      <w:r w:rsidRPr="00DA7C86">
        <w:rPr>
          <w:rFonts w:cstheme="minorHAnsi"/>
          <w:iCs/>
          <w:sz w:val="22"/>
          <w:szCs w:val="22"/>
          <w:lang w:val="en-US"/>
        </w:rPr>
        <w:t xml:space="preserve">SCIPROM </w:t>
      </w:r>
      <w:proofErr w:type="spellStart"/>
      <w:r w:rsidRPr="00DA7C86">
        <w:rPr>
          <w:rFonts w:cstheme="minorHAnsi"/>
          <w:iCs/>
          <w:sz w:val="22"/>
          <w:szCs w:val="22"/>
          <w:lang w:val="en-US"/>
        </w:rPr>
        <w:t>Sàrl</w:t>
      </w:r>
      <w:proofErr w:type="spellEnd"/>
      <w:r w:rsidR="00F65B0B" w:rsidRPr="00DA7C86">
        <w:rPr>
          <w:rFonts w:cstheme="minorHAnsi"/>
          <w:sz w:val="22"/>
          <w:szCs w:val="22"/>
          <w:lang w:val="en-US"/>
        </w:rPr>
        <w:br/>
      </w:r>
      <w:r w:rsidR="00E922BD" w:rsidRPr="00DA7C86">
        <w:rPr>
          <w:rFonts w:cstheme="minorHAnsi"/>
          <w:sz w:val="22"/>
          <w:szCs w:val="22"/>
          <w:lang w:val="en-US"/>
        </w:rPr>
        <w:t>Switzerland</w:t>
      </w:r>
      <w:r w:rsidR="00820AB7" w:rsidRPr="00DA7C86">
        <w:rPr>
          <w:rFonts w:cstheme="minorHAnsi"/>
          <w:sz w:val="22"/>
          <w:szCs w:val="22"/>
          <w:lang w:val="en-US"/>
        </w:rPr>
        <w:t xml:space="preserve"> </w:t>
      </w:r>
      <w:r w:rsidR="00F65B0B" w:rsidRPr="00DA7C86">
        <w:rPr>
          <w:rFonts w:cstheme="minorHAnsi"/>
          <w:sz w:val="22"/>
          <w:szCs w:val="22"/>
          <w:lang w:val="en-US"/>
        </w:rPr>
        <w:t>– </w:t>
      </w:r>
      <w:r w:rsidR="00AD3746">
        <w:rPr>
          <w:rFonts w:cstheme="minorHAnsi"/>
          <w:sz w:val="22"/>
          <w:szCs w:val="22"/>
          <w:lang w:val="en-US"/>
        </w:rPr>
        <w:t>SERI</w:t>
      </w:r>
      <w:r w:rsidR="00F65B0B" w:rsidRPr="00DA7C86">
        <w:rPr>
          <w:rFonts w:cstheme="minorHAnsi"/>
          <w:sz w:val="22"/>
          <w:szCs w:val="22"/>
          <w:lang w:val="en-US"/>
        </w:rPr>
        <w:t xml:space="preserve"> Contribution €</w:t>
      </w:r>
      <w:r w:rsidR="001C3347" w:rsidRPr="001C3347">
        <w:rPr>
          <w:rFonts w:cstheme="minorHAnsi"/>
          <w:sz w:val="22"/>
          <w:szCs w:val="22"/>
          <w:lang w:val="en-CH"/>
        </w:rPr>
        <w:t>294</w:t>
      </w:r>
      <w:r w:rsidR="001C3347">
        <w:rPr>
          <w:rFonts w:cstheme="minorHAnsi"/>
          <w:sz w:val="22"/>
          <w:szCs w:val="22"/>
          <w:lang w:val="de-CH"/>
        </w:rPr>
        <w:t>,</w:t>
      </w:r>
      <w:r w:rsidR="001C3347" w:rsidRPr="001C3347">
        <w:rPr>
          <w:rFonts w:cstheme="minorHAnsi"/>
          <w:sz w:val="22"/>
          <w:szCs w:val="22"/>
          <w:lang w:val="en-CH"/>
        </w:rPr>
        <w:t xml:space="preserve">750.00 </w:t>
      </w:r>
    </w:p>
    <w:p w14:paraId="63D8F023" w14:textId="736B6B64" w:rsidR="00F65B0B" w:rsidRPr="001C3347" w:rsidRDefault="00F65B0B" w:rsidP="001C3347">
      <w:pPr>
        <w:rPr>
          <w:lang w:val="en-US"/>
        </w:rPr>
      </w:pPr>
    </w:p>
    <w:p w14:paraId="5A3C18F7" w14:textId="28564B69" w:rsidR="00624105" w:rsidRPr="00DA7C86" w:rsidRDefault="00624105" w:rsidP="00624105">
      <w:pPr>
        <w:rPr>
          <w:lang w:val="en-US"/>
        </w:rPr>
      </w:pPr>
    </w:p>
    <w:sectPr w:rsidR="00624105" w:rsidRPr="00DA7C86" w:rsidSect="00F65B0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Body CS)">
    <w:altName w:val="Arial"/>
    <w:panose1 w:val="020B0604020202020204"/>
    <w:charset w:val="00"/>
    <w:family w:val="roman"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4CA6"/>
    <w:multiLevelType w:val="multilevel"/>
    <w:tmpl w:val="7D1E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F5E1C"/>
    <w:multiLevelType w:val="multilevel"/>
    <w:tmpl w:val="672A4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F0F6E"/>
    <w:multiLevelType w:val="multilevel"/>
    <w:tmpl w:val="503A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A7DF0"/>
    <w:multiLevelType w:val="multilevel"/>
    <w:tmpl w:val="88A4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5005468">
    <w:abstractNumId w:val="0"/>
  </w:num>
  <w:num w:numId="2" w16cid:durableId="1631857555">
    <w:abstractNumId w:val="3"/>
  </w:num>
  <w:num w:numId="3" w16cid:durableId="1109353858">
    <w:abstractNumId w:val="1"/>
  </w:num>
  <w:num w:numId="4" w16cid:durableId="1169294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B4"/>
    <w:rsid w:val="000A7207"/>
    <w:rsid w:val="000E1B4F"/>
    <w:rsid w:val="000F7093"/>
    <w:rsid w:val="00110F2F"/>
    <w:rsid w:val="001125A1"/>
    <w:rsid w:val="00122DAE"/>
    <w:rsid w:val="00126E96"/>
    <w:rsid w:val="001517E1"/>
    <w:rsid w:val="00166F7A"/>
    <w:rsid w:val="001C3347"/>
    <w:rsid w:val="00211604"/>
    <w:rsid w:val="00310298"/>
    <w:rsid w:val="003C50D3"/>
    <w:rsid w:val="00432BFB"/>
    <w:rsid w:val="004D3C86"/>
    <w:rsid w:val="004E2368"/>
    <w:rsid w:val="004E3877"/>
    <w:rsid w:val="00537829"/>
    <w:rsid w:val="006013A7"/>
    <w:rsid w:val="006035F6"/>
    <w:rsid w:val="00624105"/>
    <w:rsid w:val="00634617"/>
    <w:rsid w:val="006C3DF4"/>
    <w:rsid w:val="006F1971"/>
    <w:rsid w:val="007670C8"/>
    <w:rsid w:val="00820AB7"/>
    <w:rsid w:val="008D68B4"/>
    <w:rsid w:val="009124ED"/>
    <w:rsid w:val="00983C64"/>
    <w:rsid w:val="009F69A8"/>
    <w:rsid w:val="009F7483"/>
    <w:rsid w:val="00AD3746"/>
    <w:rsid w:val="00B725C7"/>
    <w:rsid w:val="00B8417F"/>
    <w:rsid w:val="00BA4812"/>
    <w:rsid w:val="00BC78AA"/>
    <w:rsid w:val="00C35EF4"/>
    <w:rsid w:val="00D27780"/>
    <w:rsid w:val="00D633EE"/>
    <w:rsid w:val="00D77F73"/>
    <w:rsid w:val="00DA7C86"/>
    <w:rsid w:val="00DE7F54"/>
    <w:rsid w:val="00E079D4"/>
    <w:rsid w:val="00E10508"/>
    <w:rsid w:val="00E84D07"/>
    <w:rsid w:val="00E922BD"/>
    <w:rsid w:val="00E93F9F"/>
    <w:rsid w:val="00EA4647"/>
    <w:rsid w:val="00F05E41"/>
    <w:rsid w:val="00F14B72"/>
    <w:rsid w:val="00F20A6F"/>
    <w:rsid w:val="00F5324C"/>
    <w:rsid w:val="00F65B0B"/>
    <w:rsid w:val="00F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78624"/>
  <w15:chartTrackingRefBased/>
  <w15:docId w15:val="{20F1E886-7D1D-F542-9670-8B7FF2E9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241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24105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cronym">
    <w:name w:val="acronym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id">
    <w:name w:val="i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general-titles">
    <w:name w:val="general-titles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ate1">
    <w:name w:val="Date1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unhideWhenUsed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ng-star-inserted">
    <w:name w:val="ng-star-inser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coordinated">
    <w:name w:val="coordina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apple-converted-space">
    <w:name w:val="apple-converted-space"/>
    <w:basedOn w:val="DefaultParagraphFont"/>
    <w:rsid w:val="00624105"/>
  </w:style>
  <w:style w:type="character" w:styleId="CommentReference">
    <w:name w:val="annotation reference"/>
    <w:basedOn w:val="DefaultParagraphFont"/>
    <w:uiPriority w:val="99"/>
    <w:semiHidden/>
    <w:unhideWhenUsed/>
    <w:rsid w:val="00E93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F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F9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F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F9F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F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F9F"/>
    <w:rPr>
      <w:rFonts w:ascii="Times New Roman" w:hAnsi="Times New Roman" w:cs="Times New Roman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14B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4B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14B7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035F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9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9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481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9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77700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14537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211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8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6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87327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2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36445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47774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55836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760921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4147048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3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448466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2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3238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8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0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6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2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9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nkedin.com/company/firstto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Gander</dc:creator>
  <cp:keywords/>
  <dc:description/>
  <cp:lastModifiedBy>Peter Ulrich</cp:lastModifiedBy>
  <cp:revision>5</cp:revision>
  <dcterms:created xsi:type="dcterms:W3CDTF">2023-10-06T07:25:00Z</dcterms:created>
  <dcterms:modified xsi:type="dcterms:W3CDTF">2024-06-19T10:19:00Z</dcterms:modified>
</cp:coreProperties>
</file>